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434A" w14:textId="77777777" w:rsidR="003A2E4A" w:rsidRPr="003A2E4A" w:rsidRDefault="003A2E4A" w:rsidP="003A2E4A">
      <w:pPr>
        <w:pStyle w:val="xxxmsonormal"/>
        <w:ind w:right="946" w:firstLine="1276"/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  <w:r w:rsidRPr="003A2E4A">
        <w:rPr>
          <w:rFonts w:ascii="Calibri" w:hAnsi="Calibri" w:cs="Calibri"/>
          <w:b/>
          <w:bCs/>
          <w:color w:val="1F497D"/>
          <w:sz w:val="22"/>
          <w:szCs w:val="22"/>
        </w:rPr>
        <w:t>Mental Health Calls for Cardiff and Vale University Health Board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(CVUHB)</w:t>
      </w:r>
      <w:r w:rsidRPr="003A2E4A"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Out of Hours (OOHs)</w:t>
      </w:r>
      <w:r w:rsidRPr="003A2E4A">
        <w:rPr>
          <w:rFonts w:ascii="Calibri" w:hAnsi="Calibri" w:cs="Calibri"/>
          <w:b/>
          <w:bCs/>
          <w:color w:val="1F497D"/>
          <w:sz w:val="22"/>
          <w:szCs w:val="22"/>
        </w:rPr>
        <w:t xml:space="preserve"> from Jan- May 2020</w:t>
      </w:r>
    </w:p>
    <w:p w14:paraId="0B457582" w14:textId="77777777" w:rsidR="003A2E4A" w:rsidRDefault="003A2E4A" w:rsidP="003A2E4A">
      <w:pPr>
        <w:pStyle w:val="xxxmsonormal"/>
        <w:rPr>
          <w:rFonts w:ascii="Calibri" w:hAnsi="Calibri" w:cs="Calibri"/>
          <w:color w:val="1F497D"/>
          <w:sz w:val="22"/>
          <w:szCs w:val="22"/>
        </w:rPr>
      </w:pPr>
    </w:p>
    <w:p w14:paraId="02B9A704" w14:textId="77777777" w:rsidR="003A2E4A" w:rsidRDefault="003A2E4A" w:rsidP="003A2E4A">
      <w:pPr>
        <w:pStyle w:val="xx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The monthly data for CVUHB OOHs service of mental health calls from Jan - May 2020 in comparison to the previous year.</w:t>
      </w:r>
    </w:p>
    <w:p w14:paraId="2748ED11" w14:textId="77777777" w:rsidR="003A2E4A" w:rsidRDefault="003A2E4A" w:rsidP="003A2E4A">
      <w:pPr>
        <w:pStyle w:val="xxxmsonormal"/>
        <w:rPr>
          <w:rFonts w:ascii="Calibri" w:hAnsi="Calibri" w:cs="Calibri"/>
          <w:color w:val="1F497D"/>
          <w:sz w:val="22"/>
          <w:szCs w:val="22"/>
        </w:rPr>
      </w:pPr>
    </w:p>
    <w:p w14:paraId="33BB69E3" w14:textId="0B827CFB" w:rsidR="003A2E4A" w:rsidRDefault="003A2E4A" w:rsidP="004B5D77">
      <w:pPr>
        <w:pStyle w:val="xxxmsonormal"/>
      </w:pPr>
      <w:r>
        <w:rPr>
          <w:rFonts w:ascii="Calibri" w:hAnsi="Calibri" w:cs="Calibri"/>
          <w:color w:val="1F497D"/>
          <w:sz w:val="22"/>
          <w:szCs w:val="22"/>
        </w:rPr>
        <w:t>The calls have spiked dramatically since February this year (2020). So far this month (May), mental health is totalling over 3.5% of CVUHB’s work coming into OOHs.</w:t>
      </w:r>
      <w:r w:rsidR="004B5D77" w:rsidRPr="004B5D77">
        <w:t xml:space="preserve"> </w:t>
      </w:r>
    </w:p>
    <w:p w14:paraId="37DA0999" w14:textId="77777777" w:rsidR="003A2E4A" w:rsidRDefault="003A2E4A" w:rsidP="003A2E4A">
      <w:pPr>
        <w:pStyle w:val="xxxmsonormal"/>
      </w:pPr>
      <w:r>
        <w:rPr>
          <w:rFonts w:ascii="Calibri" w:hAnsi="Calibri" w:cs="Calibri"/>
          <w:color w:val="1F497D"/>
          <w:sz w:val="22"/>
          <w:szCs w:val="22"/>
        </w:rPr>
        <w:t xml:space="preserve">  </w:t>
      </w:r>
    </w:p>
    <w:p w14:paraId="42AF0E25" w14:textId="77777777" w:rsidR="003A2E4A" w:rsidRDefault="003A2E4A" w:rsidP="003A2E4A">
      <w:pPr>
        <w:pStyle w:val="xx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50BE79EE" w14:textId="77777777" w:rsidR="003A2E4A" w:rsidRDefault="003A2E4A" w:rsidP="003A2E4A">
      <w:pPr>
        <w:pStyle w:val="xx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36588D28" w14:textId="77777777" w:rsidR="003A2E4A" w:rsidRDefault="003A2E4A" w:rsidP="003A2E4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521C7FE" wp14:editId="7C020228">
            <wp:extent cx="5012055" cy="3687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B4B21" w14:textId="77777777" w:rsidR="00021602" w:rsidRDefault="00021602" w:rsidP="004B5D77">
      <w:pPr>
        <w:pStyle w:val="xxxmsonormal"/>
        <w:tabs>
          <w:tab w:val="left" w:pos="1817"/>
        </w:tabs>
        <w:rPr>
          <w:rFonts w:ascii="Calibri" w:hAnsi="Calibri" w:cs="Calibri"/>
          <w:color w:val="1F497D"/>
          <w:sz w:val="22"/>
          <w:szCs w:val="22"/>
        </w:rPr>
      </w:pPr>
    </w:p>
    <w:p w14:paraId="45A847C6" w14:textId="67B51AEC" w:rsidR="004B5D77" w:rsidRPr="00021602" w:rsidRDefault="004B5D77" w:rsidP="004B5D77">
      <w:pPr>
        <w:pStyle w:val="xxxmsonormal"/>
        <w:tabs>
          <w:tab w:val="left" w:pos="1817"/>
        </w:tabs>
        <w:rPr>
          <w:rFonts w:ascii="Calibri" w:hAnsi="Calibri" w:cs="Calibri"/>
          <w:i/>
          <w:iCs/>
          <w:color w:val="1F497D"/>
          <w:sz w:val="22"/>
          <w:szCs w:val="22"/>
        </w:rPr>
      </w:pPr>
      <w:r w:rsidRPr="00021602">
        <w:rPr>
          <w:rFonts w:ascii="Calibri" w:hAnsi="Calibri" w:cs="Calibri"/>
          <w:i/>
          <w:iCs/>
          <w:color w:val="1F497D"/>
          <w:sz w:val="22"/>
          <w:szCs w:val="22"/>
        </w:rPr>
        <w:t>Source</w:t>
      </w:r>
      <w:r w:rsidR="00021602" w:rsidRPr="00021602">
        <w:rPr>
          <w:rFonts w:ascii="Calibri" w:hAnsi="Calibri" w:cs="Calibri"/>
          <w:i/>
          <w:iCs/>
          <w:color w:val="1F497D"/>
          <w:sz w:val="22"/>
          <w:szCs w:val="22"/>
        </w:rPr>
        <w:t xml:space="preserve">: </w:t>
      </w:r>
      <w:r w:rsidRPr="00021602">
        <w:rPr>
          <w:rFonts w:ascii="Calibri" w:hAnsi="Calibri" w:cs="Calibri"/>
          <w:i/>
          <w:iCs/>
          <w:color w:val="1F497D"/>
          <w:sz w:val="22"/>
          <w:szCs w:val="22"/>
        </w:rPr>
        <w:t xml:space="preserve">Cardiff &amp; Vale </w:t>
      </w:r>
      <w:r w:rsidR="00021602">
        <w:rPr>
          <w:rFonts w:ascii="Calibri" w:hAnsi="Calibri" w:cs="Calibri"/>
          <w:i/>
          <w:iCs/>
          <w:color w:val="1F497D"/>
          <w:sz w:val="22"/>
          <w:szCs w:val="22"/>
        </w:rPr>
        <w:t>U</w:t>
      </w:r>
      <w:bookmarkStart w:id="0" w:name="_GoBack"/>
      <w:bookmarkEnd w:id="0"/>
      <w:r w:rsidRPr="00021602">
        <w:rPr>
          <w:rFonts w:ascii="Calibri" w:hAnsi="Calibri" w:cs="Calibri"/>
          <w:i/>
          <w:iCs/>
          <w:color w:val="1F497D"/>
          <w:sz w:val="22"/>
          <w:szCs w:val="22"/>
        </w:rPr>
        <w:t>HB OOH Service</w:t>
      </w:r>
    </w:p>
    <w:p w14:paraId="63EE57C1" w14:textId="77777777" w:rsidR="005577DA" w:rsidRDefault="005577DA" w:rsidP="005577D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57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4A"/>
    <w:rsid w:val="00021602"/>
    <w:rsid w:val="003A2E4A"/>
    <w:rsid w:val="004B5D77"/>
    <w:rsid w:val="005577DA"/>
    <w:rsid w:val="00A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EC93"/>
  <w15:chartTrackingRefBased/>
  <w15:docId w15:val="{5B4666C9-58FD-4FA2-B4CC-48C0E94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E4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E4A"/>
    <w:rPr>
      <w:color w:val="0563C1"/>
      <w:u w:val="single"/>
    </w:rPr>
  </w:style>
  <w:style w:type="paragraph" w:customStyle="1" w:styleId="xxxmsonormal">
    <w:name w:val="x_x_x_msonormal"/>
    <w:basedOn w:val="Normal"/>
    <w:rsid w:val="003A2E4A"/>
    <w:rPr>
      <w:rFonts w:ascii="Times New Roman" w:hAnsi="Times New Roman" w:cs="Times New Roman"/>
      <w:sz w:val="24"/>
      <w:szCs w:val="24"/>
    </w:rPr>
  </w:style>
  <w:style w:type="paragraph" w:customStyle="1" w:styleId="xxxxmsonormal">
    <w:name w:val="x_x_x_xmsonormal"/>
    <w:basedOn w:val="Normal"/>
    <w:rsid w:val="003A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9944cc0-d9bd-4548-b394-80742e62d6d9@GBRP265.PROD.OUTLOO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D66A059BFD54A94AF01C2849734D8" ma:contentTypeVersion="12" ma:contentTypeDescription="Create a new document." ma:contentTypeScope="" ma:versionID="972c42ac13c3c8f9b78dbd4207cb9b78">
  <xsd:schema xmlns:xsd="http://www.w3.org/2001/XMLSchema" xmlns:xs="http://www.w3.org/2001/XMLSchema" xmlns:p="http://schemas.microsoft.com/office/2006/metadata/properties" xmlns:ns2="ff6fcc8a-0158-4e26-9c0a-d16a6df1418c" xmlns:ns3="9b0ca71c-210a-4371-a9c7-9f929c6d7f37" targetNamespace="http://schemas.microsoft.com/office/2006/metadata/properties" ma:root="true" ma:fieldsID="227c3592b8a39d90d43965f36bd752c8" ns2:_="" ns3:_="">
    <xsd:import namespace="ff6fcc8a-0158-4e26-9c0a-d16a6df1418c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fcc8a-0158-4e26-9c0a-d16a6df14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974C2-DF40-4DB6-B35D-8EE08F72A7C9}">
  <ds:schemaRefs>
    <ds:schemaRef ds:uri="http://purl.org/dc/elements/1.1/"/>
    <ds:schemaRef ds:uri="http://schemas.microsoft.com/office/2006/metadata/properties"/>
    <ds:schemaRef ds:uri="http://purl.org/dc/terms/"/>
    <ds:schemaRef ds:uri="9b0ca71c-210a-4371-a9c7-9f929c6d7f37"/>
    <ds:schemaRef ds:uri="http://schemas.microsoft.com/office/2006/documentManagement/types"/>
    <ds:schemaRef ds:uri="ff6fcc8a-0158-4e26-9c0a-d16a6df1418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F992E2-7311-46C5-B7E9-2C048B612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47C87-442A-4BD5-89B8-0E374F0E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fcc8a-0158-4e26-9c0a-d16a6df1418c"/>
    <ds:schemaRef ds:uri="9b0ca71c-210a-4371-a9c7-9f929c6d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Small (HEIW)</dc:creator>
  <cp:keywords/>
  <dc:description/>
  <cp:lastModifiedBy>Joanne Small (HEIW)</cp:lastModifiedBy>
  <cp:revision>2</cp:revision>
  <dcterms:created xsi:type="dcterms:W3CDTF">2020-05-22T08:06:00Z</dcterms:created>
  <dcterms:modified xsi:type="dcterms:W3CDTF">2020-05-22T08:06:00Z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0x010100D8FD66A059BFD54A94AF01C2849734D8</vt:lpwstr>
  </property>
</Properties>
</file>